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279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666666"/>
          <w:spacing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AFAFA"/>
        </w:rPr>
        <w:t>题目（黑体字，小二号，加粗）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279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AFAFA"/>
        </w:rPr>
        <w:t>工作单位：作者姓名（宋体字，四号）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156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论文摘要（加粗）：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内容（宋体字，四号，150字左右）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关键词（加粗）：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156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正文（宋体字，小三号，5000字左右）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编号：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一（加粗）、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（一）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AFAFA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1、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156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参考文献（加粗）：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（宋体字，四号，）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156" w:beforeAutospacing="0" w:after="0" w:afterAutospacing="0"/>
        <w:ind w:left="0" w:right="0" w:firstLine="43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hd w:val="clear" w:fill="FAFAFA"/>
        <w:spacing w:before="156" w:beforeAutospacing="0" w:after="0" w:afterAutospacing="0"/>
        <w:ind w:left="0" w:right="0" w:firstLine="4320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日期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0" w:right="0" w:firstLine="4368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AFAFA"/>
        <w:spacing w:before="0" w:beforeAutospacing="0" w:after="0" w:afterAutospacing="0"/>
        <w:ind w:left="0" w:right="0" w:firstLine="4368"/>
        <w:jc w:val="both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AFAFA"/>
        </w:rPr>
        <w:t>邮箱：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17772A01"/>
    <w:rsid w:val="1777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2023-08-07T01:38:00Z</dcterms:created>
  <dc:creator>山有木兮</dc:creator>
  <cp:lastModifiedBy>山有木兮</cp:lastModifiedBy>
  <dcterms:modified xsi:type="dcterms:W3CDTF">2023-08-07T01:39:41Z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16CA156FB3F6490EA07084CD372F50C8_11</vt:lpwstr>
  </property>
</Properties>
</file>